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6F" w:rsidRPr="00A71194" w:rsidRDefault="00F1286F" w:rsidP="00F1286F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194">
        <w:rPr>
          <w:rFonts w:ascii="Times New Roman" w:hAnsi="Times New Roman"/>
          <w:b/>
          <w:bCs/>
          <w:sz w:val="24"/>
          <w:szCs w:val="24"/>
        </w:rPr>
        <w:t>Oświadczenie</w:t>
      </w:r>
      <w:r>
        <w:rPr>
          <w:rFonts w:ascii="Times New Roman" w:hAnsi="Times New Roman"/>
          <w:b/>
          <w:bCs/>
          <w:sz w:val="24"/>
          <w:szCs w:val="24"/>
        </w:rPr>
        <w:t xml:space="preserve"> o </w:t>
      </w:r>
      <w:r w:rsidRPr="00F62C93">
        <w:rPr>
          <w:rFonts w:ascii="Times New Roman" w:hAnsi="Times New Roman"/>
          <w:b/>
          <w:bCs/>
          <w:sz w:val="24"/>
          <w:szCs w:val="24"/>
        </w:rPr>
        <w:t>średniej rocznej liczbie dużych jednostek przeliczeniowych koni będących</w:t>
      </w:r>
      <w:r>
        <w:rPr>
          <w:rFonts w:ascii="Times New Roman" w:hAnsi="Times New Roman"/>
          <w:b/>
          <w:bCs/>
          <w:sz w:val="24"/>
          <w:szCs w:val="24"/>
        </w:rPr>
        <w:t xml:space="preserve"> w </w:t>
      </w:r>
      <w:r w:rsidRPr="00F62C93">
        <w:rPr>
          <w:rFonts w:ascii="Times New Roman" w:hAnsi="Times New Roman"/>
          <w:b/>
          <w:bCs/>
          <w:sz w:val="24"/>
          <w:szCs w:val="24"/>
        </w:rPr>
        <w:t>posiadaniu producenta</w:t>
      </w:r>
      <w:r>
        <w:rPr>
          <w:rFonts w:ascii="Times New Roman" w:hAnsi="Times New Roman"/>
          <w:b/>
          <w:bCs/>
          <w:sz w:val="24"/>
          <w:szCs w:val="24"/>
        </w:rPr>
        <w:t xml:space="preserve"> w </w:t>
      </w:r>
      <w:r w:rsidRPr="00F62C93">
        <w:rPr>
          <w:rFonts w:ascii="Times New Roman" w:hAnsi="Times New Roman"/>
          <w:b/>
          <w:bCs/>
          <w:sz w:val="24"/>
          <w:szCs w:val="24"/>
        </w:rPr>
        <w:t>2022 r.</w:t>
      </w:r>
    </w:p>
    <w:p w:rsidR="00F1286F" w:rsidRPr="008D641F" w:rsidRDefault="00F1286F" w:rsidP="00F12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D471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 xml:space="preserve">Miejscowość, dnia </w:t>
      </w:r>
      <w:r w:rsidR="00FD4717">
        <w:rPr>
          <w:rFonts w:ascii="Times New Roman" w:hAnsi="Times New Roman" w:cs="Times New Roman"/>
          <w:sz w:val="24"/>
          <w:szCs w:val="24"/>
        </w:rPr>
        <w:br/>
      </w:r>
      <w:r w:rsidRPr="008D641F">
        <w:rPr>
          <w:rFonts w:ascii="Times New Roman" w:hAnsi="Times New Roman" w:cs="Times New Roman"/>
          <w:sz w:val="24"/>
          <w:szCs w:val="24"/>
        </w:rPr>
        <w:t>…............................</w:t>
      </w:r>
      <w:r w:rsidR="00FD471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F1286F" w:rsidRDefault="00F1286F" w:rsidP="00F12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86F" w:rsidRPr="008D641F" w:rsidRDefault="00F1286F" w:rsidP="00F12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86F" w:rsidRPr="008D641F" w:rsidRDefault="00F1286F" w:rsidP="00F12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86F" w:rsidRPr="00F1286F" w:rsidRDefault="00F1286F" w:rsidP="00F128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286F">
        <w:rPr>
          <w:rFonts w:ascii="Times New Roman" w:hAnsi="Times New Roman" w:cs="Times New Roman"/>
          <w:sz w:val="32"/>
          <w:szCs w:val="32"/>
        </w:rPr>
        <w:t>OŚWIADCZENIE</w:t>
      </w:r>
    </w:p>
    <w:p w:rsidR="00F1286F" w:rsidRDefault="00F1286F" w:rsidP="00F1286F">
      <w:pPr>
        <w:pStyle w:val="Default"/>
        <w:jc w:val="both"/>
      </w:pPr>
    </w:p>
    <w:p w:rsidR="00F1286F" w:rsidRDefault="00F1286F" w:rsidP="00F1286F">
      <w:pPr>
        <w:pStyle w:val="Default"/>
        <w:spacing w:line="480" w:lineRule="auto"/>
        <w:jc w:val="both"/>
      </w:pPr>
      <w:r>
        <w:t>Na podstawie art. 5 ustawy z </w:t>
      </w:r>
      <w:r>
        <w:rPr>
          <w:sz w:val="23"/>
          <w:szCs w:val="23"/>
        </w:rPr>
        <w:t>dnia 9 maja 2023 r. o </w:t>
      </w:r>
      <w:r w:rsidRPr="00F35827">
        <w:t>zmianie ustawy</w:t>
      </w:r>
      <w:r>
        <w:t xml:space="preserve"> o </w:t>
      </w:r>
      <w:r w:rsidRPr="00F35827">
        <w:t>zwrocie podatku akcyzowego zawartego</w:t>
      </w:r>
      <w:r>
        <w:t xml:space="preserve"> w </w:t>
      </w:r>
      <w:r w:rsidRPr="00F35827">
        <w:t>cenie oleju napędowego wykorzystywanego do produkcji rolnej</w:t>
      </w:r>
      <w:r>
        <w:t xml:space="preserve"> (Dz. U. poz. 965):</w:t>
      </w:r>
    </w:p>
    <w:p w:rsidR="00F1286F" w:rsidRDefault="00F1286F" w:rsidP="00F1286F">
      <w:pPr>
        <w:pStyle w:val="Default"/>
        <w:spacing w:line="480" w:lineRule="auto"/>
        <w:jc w:val="both"/>
      </w:pPr>
      <w:r>
        <w:t>J</w:t>
      </w:r>
      <w:r w:rsidRPr="008D641F">
        <w:t>a niżej podpisana/podpisany …..................................................................</w:t>
      </w:r>
      <w:r>
        <w:t>................................</w:t>
      </w:r>
    </w:p>
    <w:p w:rsidR="00F1286F" w:rsidRPr="008D641F" w:rsidRDefault="00F1286F" w:rsidP="00F1286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PESEL ……………………. seria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8D641F">
        <w:rPr>
          <w:rFonts w:ascii="Times New Roman" w:hAnsi="Times New Roman" w:cs="Times New Roman"/>
          <w:sz w:val="24"/>
          <w:szCs w:val="24"/>
        </w:rPr>
        <w:t>numer dowodu osobistego: …............................... zamieszkała/zamieszkały …..............................................................................................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F1286F" w:rsidRDefault="00F1286F" w:rsidP="00F1286F">
      <w:pPr>
        <w:pStyle w:val="Default"/>
        <w:spacing w:line="480" w:lineRule="auto"/>
        <w:jc w:val="both"/>
      </w:pPr>
      <w:r w:rsidRPr="008D641F">
        <w:t>oświadczam, że</w:t>
      </w:r>
      <w:r>
        <w:t xml:space="preserve"> średnia liczba </w:t>
      </w:r>
      <w:r w:rsidRPr="00C433E9">
        <w:t>dużych jednostek przeliczeniowych koni</w:t>
      </w:r>
      <w:r>
        <w:t>, których byłam/byłem posiadaczem w </w:t>
      </w:r>
      <w:r w:rsidRPr="00C433E9">
        <w:t>2022 r.</w:t>
      </w:r>
      <w:r>
        <w:t xml:space="preserve"> w </w:t>
      </w:r>
      <w:r w:rsidRPr="00C433E9">
        <w:t xml:space="preserve">odniesieniu do stada </w:t>
      </w:r>
      <w:r>
        <w:t>mającego siedzibę …………………………….</w:t>
      </w:r>
    </w:p>
    <w:p w:rsidR="00F1286F" w:rsidRDefault="00F1286F" w:rsidP="00F1286F">
      <w:pPr>
        <w:pStyle w:val="Default"/>
        <w:spacing w:line="480" w:lineRule="auto"/>
        <w:jc w:val="both"/>
      </w:pPr>
      <w:r>
        <w:t>wynosi …………….., co wynika z poniższego zestawienia.</w:t>
      </w:r>
    </w:p>
    <w:p w:rsidR="00F1286F" w:rsidRDefault="00F1286F" w:rsidP="00F1286F">
      <w:pPr>
        <w:pStyle w:val="Default"/>
        <w:spacing w:line="480" w:lineRule="auto"/>
        <w:jc w:val="both"/>
      </w:pPr>
    </w:p>
    <w:p w:rsidR="00F1286F" w:rsidRPr="00F7005F" w:rsidRDefault="00F1286F" w:rsidP="00F128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005F">
        <w:rPr>
          <w:rFonts w:ascii="Times New Roman" w:hAnsi="Times New Roman" w:cs="Times New Roman"/>
          <w:sz w:val="24"/>
          <w:szCs w:val="24"/>
        </w:rPr>
        <w:t>Jestem świadom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7005F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oświadczenia.</w:t>
      </w:r>
    </w:p>
    <w:p w:rsidR="00F1286F" w:rsidRDefault="00F1286F" w:rsidP="00F1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6F" w:rsidRPr="008D641F" w:rsidRDefault="00F1286F" w:rsidP="00F1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….....................................................</w:t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  <w:t>…..................................................</w:t>
      </w:r>
    </w:p>
    <w:p w:rsidR="00F1286F" w:rsidRPr="008D641F" w:rsidRDefault="00F1286F" w:rsidP="00F1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podpis osoby przyjmującej</w:t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  <w:t>podpis osoby składającej</w:t>
      </w:r>
    </w:p>
    <w:p w:rsidR="00F1286F" w:rsidRDefault="00F1286F" w:rsidP="00F1286F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oświadczenie</w:t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FD4717" w:rsidRDefault="00FD4717" w:rsidP="00F1286F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168" w:rsidRDefault="00501168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1168" w:rsidSect="00F128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286F" w:rsidRDefault="00F1286F" w:rsidP="00F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86F" w:rsidRDefault="00F1286F" w:rsidP="00F1286F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141"/>
        <w:gridCol w:w="1985"/>
      </w:tblGrid>
      <w:tr w:rsidR="00F1286F" w:rsidTr="00602E6A">
        <w:tc>
          <w:tcPr>
            <w:tcW w:w="1075" w:type="dxa"/>
            <w:vMerge w:val="restart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Miesiąc 2022 r.</w:t>
            </w:r>
          </w:p>
        </w:tc>
        <w:tc>
          <w:tcPr>
            <w:tcW w:w="5380" w:type="dxa"/>
            <w:gridSpan w:val="5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Konie ras dużych</w:t>
            </w:r>
          </w:p>
        </w:tc>
        <w:tc>
          <w:tcPr>
            <w:tcW w:w="5447" w:type="dxa"/>
            <w:gridSpan w:val="5"/>
            <w:vAlign w:val="center"/>
          </w:tcPr>
          <w:p w:rsidR="00F1286F" w:rsidRPr="00212E3F" w:rsidRDefault="00F1286F" w:rsidP="00602E6A">
            <w:pPr>
              <w:pStyle w:val="Default"/>
              <w:jc w:val="center"/>
            </w:pPr>
            <w:r w:rsidRPr="00212E3F">
              <w:t>Konie ras małych</w:t>
            </w:r>
          </w:p>
        </w:tc>
        <w:tc>
          <w:tcPr>
            <w:tcW w:w="1985" w:type="dxa"/>
            <w:vMerge w:val="restart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DJP</w:t>
            </w:r>
          </w:p>
        </w:tc>
      </w:tr>
      <w:tr w:rsidR="00F1286F" w:rsidTr="00602E6A">
        <w:tc>
          <w:tcPr>
            <w:tcW w:w="1075" w:type="dxa"/>
            <w:vMerge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  <w:r>
              <w:t>Ogiery, klacze i wałachy powyżej 3 lat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  <w:r>
              <w:t>Źrebaki powyżej 2 lat do 3 lat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  <w:r>
              <w:t>Źrebaki powyżej 1 roku do 2 lat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  <w:r>
              <w:t>Źrebaki powyżej 6. miesiąca do 1 roku</w:t>
            </w:r>
          </w:p>
        </w:tc>
        <w:tc>
          <w:tcPr>
            <w:tcW w:w="1076" w:type="dxa"/>
          </w:tcPr>
          <w:p w:rsidR="00F1286F" w:rsidRPr="00594D15" w:rsidRDefault="00F1286F" w:rsidP="00602E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Źrebięta do 6. miesiąca</w:t>
            </w:r>
          </w:p>
        </w:tc>
        <w:tc>
          <w:tcPr>
            <w:tcW w:w="1076" w:type="dxa"/>
          </w:tcPr>
          <w:p w:rsidR="00F1286F" w:rsidRPr="007D5F6E" w:rsidRDefault="00F1286F" w:rsidP="00602E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Ogiery, klacze i wałachy powyżej 3 lat </w:t>
            </w:r>
          </w:p>
        </w:tc>
        <w:tc>
          <w:tcPr>
            <w:tcW w:w="1076" w:type="dxa"/>
          </w:tcPr>
          <w:p w:rsidR="00F1286F" w:rsidRDefault="00F1286F" w:rsidP="00602E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Źrebaki powyżej 2 lat do 3 lat </w:t>
            </w:r>
          </w:p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Pr="00F71162" w:rsidRDefault="00F1286F" w:rsidP="00602E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Źrebaki powyżej 1 roku do 2 lat </w:t>
            </w:r>
          </w:p>
        </w:tc>
        <w:tc>
          <w:tcPr>
            <w:tcW w:w="1077" w:type="dxa"/>
          </w:tcPr>
          <w:p w:rsidR="00F1286F" w:rsidRPr="00F71162" w:rsidRDefault="00F1286F" w:rsidP="00602E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Źrebaki powyżej 6. miesiąca do 1 roku </w:t>
            </w:r>
          </w:p>
        </w:tc>
        <w:tc>
          <w:tcPr>
            <w:tcW w:w="1141" w:type="dxa"/>
          </w:tcPr>
          <w:p w:rsidR="00F1286F" w:rsidRDefault="00F1286F" w:rsidP="00602E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Źrebięta do 6. miesiąca </w:t>
            </w:r>
          </w:p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c>
          <w:tcPr>
            <w:tcW w:w="1075" w:type="dxa"/>
            <w:vMerge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827" w:type="dxa"/>
            <w:gridSpan w:val="10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Współczynnik</w:t>
            </w:r>
          </w:p>
        </w:tc>
        <w:tc>
          <w:tcPr>
            <w:tcW w:w="1985" w:type="dxa"/>
            <w:vMerge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c>
          <w:tcPr>
            <w:tcW w:w="1075" w:type="dxa"/>
            <w:vMerge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076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076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76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076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076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77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077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41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985" w:type="dxa"/>
            <w:vMerge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Merge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7" w:type="dxa"/>
            <w:gridSpan w:val="10"/>
            <w:vAlign w:val="center"/>
          </w:tcPr>
          <w:p w:rsidR="00F1286F" w:rsidRDefault="00F1286F" w:rsidP="00602E6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DJP w poszczególnych miesiącach (ilość sztuk koni x współczynnik)</w:t>
            </w:r>
          </w:p>
        </w:tc>
        <w:tc>
          <w:tcPr>
            <w:tcW w:w="1985" w:type="dxa"/>
            <w:vMerge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075" w:type="dxa"/>
            <w:vAlign w:val="center"/>
          </w:tcPr>
          <w:p w:rsidR="00F1286F" w:rsidRDefault="00F1286F" w:rsidP="0060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1902" w:type="dxa"/>
            <w:gridSpan w:val="11"/>
            <w:vAlign w:val="center"/>
          </w:tcPr>
          <w:p w:rsidR="00F1286F" w:rsidRDefault="00F1286F" w:rsidP="00602E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DJP za 2022 r. (I-XII)</w:t>
            </w: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  <w:tr w:rsidR="00F1286F" w:rsidTr="00602E6A">
        <w:trPr>
          <w:trHeight w:val="340"/>
        </w:trPr>
        <w:tc>
          <w:tcPr>
            <w:tcW w:w="11902" w:type="dxa"/>
            <w:gridSpan w:val="11"/>
            <w:vAlign w:val="center"/>
          </w:tcPr>
          <w:p w:rsidR="00F1286F" w:rsidRDefault="00F1286F" w:rsidP="00602E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Średnia roczna liczba DJP (suma DJP za 2022 r. podzielona przez 12)</w:t>
            </w:r>
          </w:p>
        </w:tc>
        <w:tc>
          <w:tcPr>
            <w:tcW w:w="1985" w:type="dxa"/>
          </w:tcPr>
          <w:p w:rsidR="00F1286F" w:rsidRDefault="00F1286F" w:rsidP="00602E6A">
            <w:pPr>
              <w:rPr>
                <w:sz w:val="24"/>
                <w:szCs w:val="24"/>
              </w:rPr>
            </w:pPr>
          </w:p>
        </w:tc>
      </w:tr>
    </w:tbl>
    <w:p w:rsidR="00D47725" w:rsidRDefault="00D47725"/>
    <w:sectPr w:rsidR="00D47725" w:rsidSect="00501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6F"/>
    <w:rsid w:val="00501168"/>
    <w:rsid w:val="00D47725"/>
    <w:rsid w:val="00F1286F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95D31-8559-43EC-816C-AB849291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F1286F"/>
    <w:pPr>
      <w:spacing w:after="0" w:line="240" w:lineRule="auto"/>
    </w:pPr>
    <w:rPr>
      <w:rFonts w:ascii="Verdana" w:eastAsia="Times New Roman" w:hAnsi="Verdana" w:cs="Times New Roman"/>
      <w:sz w:val="15"/>
      <w:szCs w:val="15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F1286F"/>
    <w:rPr>
      <w:rFonts w:ascii="Verdana" w:eastAsia="Times New Roman" w:hAnsi="Verdana" w:cs="Times New Roman"/>
      <w:sz w:val="15"/>
      <w:szCs w:val="15"/>
      <w:lang w:eastAsia="pl-PL"/>
    </w:rPr>
  </w:style>
  <w:style w:type="paragraph" w:customStyle="1" w:styleId="Default">
    <w:name w:val="Default"/>
    <w:rsid w:val="00F12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Kotarba</dc:creator>
  <cp:keywords/>
  <dc:description/>
  <cp:lastModifiedBy>Małgorzata Kotarba</cp:lastModifiedBy>
  <cp:revision>1</cp:revision>
  <dcterms:created xsi:type="dcterms:W3CDTF">2023-07-10T07:18:00Z</dcterms:created>
  <dcterms:modified xsi:type="dcterms:W3CDTF">2023-07-10T09:52:00Z</dcterms:modified>
</cp:coreProperties>
</file>