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AEC9" w14:textId="77777777" w:rsidR="003939D3" w:rsidRDefault="003939D3" w:rsidP="003939D3">
      <w:r>
        <w:t>Załącznik nr 2</w:t>
      </w:r>
    </w:p>
    <w:p w14:paraId="4EE35BF7" w14:textId="77777777" w:rsidR="003939D3" w:rsidRDefault="003939D3" w:rsidP="003939D3">
      <w:r>
        <w:t>do regulaminu akcji</w:t>
      </w:r>
    </w:p>
    <w:p w14:paraId="034BF1D2" w14:textId="12BBEECD" w:rsidR="003939D3" w:rsidRDefault="003939D3" w:rsidP="003939D3">
      <w:r>
        <w:t>„Wiosenne Sprzątanie Gminy 2024”</w:t>
      </w:r>
    </w:p>
    <w:p w14:paraId="1388A5A9" w14:textId="77777777" w:rsidR="003939D3" w:rsidRDefault="003939D3" w:rsidP="003939D3">
      <w:r>
        <w:t>SPRAWOZDANIE Z AKCJI EKOLOGICZNEJ</w:t>
      </w:r>
    </w:p>
    <w:p w14:paraId="7C4809DA" w14:textId="75A67035" w:rsidR="003939D3" w:rsidRDefault="003939D3" w:rsidP="003939D3">
      <w:r>
        <w:t>„WIOSENNE SPRZĄTANIE GMINY 2024“</w:t>
      </w:r>
    </w:p>
    <w:p w14:paraId="72AEEFA5" w14:textId="77777777" w:rsidR="003939D3" w:rsidRDefault="003939D3" w:rsidP="003939D3">
      <w:r>
        <w:t>I. NAZWA GRUPY……………………………………………………………………….</w:t>
      </w:r>
    </w:p>
    <w:p w14:paraId="3C2C8C18" w14:textId="77777777" w:rsidR="003939D3" w:rsidRDefault="003939D3" w:rsidP="003939D3">
      <w:r>
        <w:t>II. SOŁECTWO …………………………………………………………………………..</w:t>
      </w:r>
    </w:p>
    <w:p w14:paraId="14075800" w14:textId="77777777" w:rsidR="003939D3" w:rsidRDefault="003939D3" w:rsidP="003939D3">
      <w:r>
        <w:t>III. ILOŚĆ ZEBRANYCH WORKÓW Z ODPADAMI ............................. …………………..</w:t>
      </w:r>
    </w:p>
    <w:p w14:paraId="78C7C553" w14:textId="77777777" w:rsidR="003939D3" w:rsidRDefault="003939D3" w:rsidP="003939D3">
      <w:r>
        <w:t>IV. FAKTYCZNA ILOŚĆ UCZESTNIKÓW AKCJI: ..................................…………………</w:t>
      </w:r>
    </w:p>
    <w:p w14:paraId="22E9EC60" w14:textId="77777777" w:rsidR="003939D3" w:rsidRDefault="003939D3" w:rsidP="003939D3">
      <w:r>
        <w:t>V. DOKUMENTACJA FOTOGRAFICZNA: ……………………….</w:t>
      </w:r>
    </w:p>
    <w:p w14:paraId="031DF605" w14:textId="77777777" w:rsidR="003939D3" w:rsidRDefault="003939D3" w:rsidP="003939D3">
      <w:r>
        <w:t>VI. W PRZYPADKU WYGRANEJ NASZA GRUPA JEST ZAINTERESOWANA</w:t>
      </w:r>
    </w:p>
    <w:p w14:paraId="2F73DACF" w14:textId="77777777" w:rsidR="003939D3" w:rsidRDefault="003939D3" w:rsidP="003939D3">
      <w:r>
        <w:t>VOUCHEREM:</w:t>
      </w:r>
    </w:p>
    <w:p w14:paraId="0A9E0B80" w14:textId="77777777" w:rsidR="003939D3" w:rsidRDefault="003939D3" w:rsidP="003939D3">
      <w:r>
        <w:t>DO KINA ŚNIEŻKA W RABCE ZDRÓJ</w:t>
      </w:r>
    </w:p>
    <w:p w14:paraId="6A122C1C" w14:textId="638D47A2" w:rsidR="003939D3" w:rsidRDefault="003939D3" w:rsidP="003939D3">
      <w:r>
        <w:t>DO TERMY GORCE W PORĘBIE WIELKIEJ</w:t>
      </w:r>
    </w:p>
    <w:p w14:paraId="56332E60" w14:textId="77777777" w:rsidR="003939D3" w:rsidRDefault="003939D3" w:rsidP="003939D3">
      <w:r>
        <w:t>NA PIZZĘ</w:t>
      </w:r>
    </w:p>
    <w:p w14:paraId="619F4DAE" w14:textId="7C4804F1" w:rsidR="00CC0993" w:rsidRDefault="00CC0993" w:rsidP="003939D3">
      <w:r>
        <w:t>INNE NAGRODY RZECZOWE</w:t>
      </w:r>
    </w:p>
    <w:p w14:paraId="0486EA8D" w14:textId="77777777" w:rsidR="003939D3" w:rsidRDefault="003939D3" w:rsidP="003939D3">
      <w:r>
        <w:t>…….……....................……………...</w:t>
      </w:r>
    </w:p>
    <w:p w14:paraId="46E0D640" w14:textId="77777777" w:rsidR="003939D3" w:rsidRDefault="003939D3" w:rsidP="003939D3">
      <w:r>
        <w:t>Data i podpis lidera grupy</w:t>
      </w:r>
    </w:p>
    <w:p w14:paraId="3A88237A" w14:textId="4C732870" w:rsidR="003939D3" w:rsidRDefault="003939D3" w:rsidP="003939D3">
      <w:r>
        <w:t xml:space="preserve">Sprawozdanie z akcji należy dostarczyć do </w:t>
      </w:r>
      <w:r w:rsidR="004A25C1">
        <w:t>22</w:t>
      </w:r>
      <w:r w:rsidR="00CC0993">
        <w:t xml:space="preserve"> kwietnia </w:t>
      </w:r>
      <w:r w:rsidR="00485CE3">
        <w:t xml:space="preserve"> </w:t>
      </w:r>
      <w:r>
        <w:t>202</w:t>
      </w:r>
      <w:r w:rsidR="008D4E69">
        <w:t>4</w:t>
      </w:r>
      <w:r>
        <w:t xml:space="preserve"> r. na adres:</w:t>
      </w:r>
    </w:p>
    <w:p w14:paraId="13C5CB13" w14:textId="77777777" w:rsidR="003939D3" w:rsidRDefault="003939D3" w:rsidP="003939D3">
      <w:r>
        <w:t>Urząd Gminy Mszana Dolna, ul. Spadochroniarzy 6, 34-730 Mszana Dolna</w:t>
      </w:r>
    </w:p>
    <w:p w14:paraId="21F57DBC" w14:textId="7A97E637" w:rsidR="007F3065" w:rsidRDefault="003939D3" w:rsidP="003939D3">
      <w:r>
        <w:t>Referat Gospodarki Komunalnej Ochrony Środowiska Rolnict</w:t>
      </w:r>
      <w:r w:rsidR="008D4E69">
        <w:t>wa</w:t>
      </w:r>
      <w:r w:rsidR="00CC0993">
        <w:t xml:space="preserve"> i Leśnictwa</w:t>
      </w:r>
    </w:p>
    <w:sectPr w:rsidR="007F3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24"/>
    <w:rsid w:val="003939D3"/>
    <w:rsid w:val="00485CE3"/>
    <w:rsid w:val="004A25C1"/>
    <w:rsid w:val="007F3065"/>
    <w:rsid w:val="008719F2"/>
    <w:rsid w:val="008D4E69"/>
    <w:rsid w:val="00CC0993"/>
    <w:rsid w:val="00E4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8F9F"/>
  <w15:chartTrackingRefBased/>
  <w15:docId w15:val="{86936ACB-72E6-4B27-9632-EA863018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Niedojad</dc:creator>
  <cp:keywords/>
  <dc:description/>
  <cp:lastModifiedBy>Stanisława Niedojad</cp:lastModifiedBy>
  <cp:revision>4</cp:revision>
  <cp:lastPrinted>2024-02-28T09:01:00Z</cp:lastPrinted>
  <dcterms:created xsi:type="dcterms:W3CDTF">2024-02-22T08:02:00Z</dcterms:created>
  <dcterms:modified xsi:type="dcterms:W3CDTF">2024-02-28T09:02:00Z</dcterms:modified>
</cp:coreProperties>
</file>